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953BC" w14:textId="7BBA474A" w:rsidR="00AB1B93" w:rsidRPr="00AB1B93" w:rsidRDefault="00AB1B93" w:rsidP="00AB1B93">
      <w:pPr>
        <w:spacing w:after="0" w:line="240" w:lineRule="auto"/>
      </w:pPr>
      <w:r w:rsidRPr="00AB1B9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E17863" wp14:editId="058C8AE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264795" cy="373380"/>
                <wp:effectExtent l="2540" t="2540" r="0" b="317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F7320" w14:textId="77777777" w:rsidR="00AB1B93" w:rsidRDefault="00AB1B93" w:rsidP="00AB1B93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E1786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7.3pt;margin-top:8.45pt;width:20.85pt;height:29.4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" filled="f" stroked="f">
                <v:textbox style="mso-fit-shape-to-text:t">
                  <w:txbxContent>
                    <w:p w14:paraId="02FF7320" w14:textId="77777777" w:rsidR="00AB1B93" w:rsidRDefault="00AB1B93" w:rsidP="00AB1B93"/>
                  </w:txbxContent>
                </v:textbox>
              </v:shape>
            </w:pict>
          </mc:Fallback>
        </mc:AlternateContent>
      </w:r>
      <w:r w:rsidRPr="00AB1B93">
        <w:rPr>
          <w:color w:val="000000"/>
        </w:rPr>
        <w:t xml:space="preserve">                                                                                        </w:t>
      </w:r>
      <w:bookmarkStart w:id="0" w:name="_MON_1782206451"/>
      <w:bookmarkEnd w:id="0"/>
      <w:r w:rsidRPr="00AB1B93">
        <w:rPr>
          <w:color w:val="000000"/>
        </w:rPr>
        <w:object w:dxaOrig="990" w:dyaOrig="1110" w14:anchorId="41D42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5.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6621907" r:id="rId9"/>
        </w:object>
      </w:r>
    </w:p>
    <w:p w14:paraId="148E22A6" w14:textId="77777777" w:rsidR="00AB1B93" w:rsidRPr="00AB1B93" w:rsidRDefault="00AB1B93" w:rsidP="00AB1B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D3FB7E" w14:textId="6A1D39EE" w:rsidR="00AB1B93" w:rsidRPr="00AB1B93" w:rsidRDefault="00AB1B93" w:rsidP="00AB1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B1B9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 № 5</w:t>
      </w:r>
      <w:r w:rsidR="007C0D8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3</w:t>
      </w:r>
      <w:r w:rsidRPr="00AB1B9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</w:p>
    <w:p w14:paraId="7E63EBA8" w14:textId="77777777" w:rsidR="00AB1B93" w:rsidRPr="00AB1B93" w:rsidRDefault="00AB1B93" w:rsidP="00AB1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14:paraId="5A5498E5" w14:textId="77777777" w:rsidR="00AB1B93" w:rsidRPr="00AB1B93" w:rsidRDefault="00AB1B93" w:rsidP="00AB1B93">
      <w:pPr>
        <w:tabs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val="en-US" w:eastAsia="ru-RU"/>
        </w:rPr>
      </w:pPr>
      <w:r w:rsidRPr="00AB1B93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ab/>
        <w:t>РЕШЕНИЕ</w:t>
      </w:r>
    </w:p>
    <w:p w14:paraId="7A7A759C" w14:textId="77777777" w:rsidR="00AB1B93" w:rsidRPr="00AB1B93" w:rsidRDefault="00AB1B93" w:rsidP="00AB1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val="en-US" w:eastAsia="ru-RU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AB1B93" w:rsidRPr="00AB1B93" w14:paraId="4974D785" w14:textId="77777777" w:rsidTr="00775F37">
        <w:trPr>
          <w:trHeight w:val="352"/>
        </w:trPr>
        <w:tc>
          <w:tcPr>
            <w:tcW w:w="3438" w:type="dxa"/>
            <w:hideMark/>
          </w:tcPr>
          <w:p w14:paraId="46FEDB81" w14:textId="53AAD991" w:rsidR="00AB1B93" w:rsidRPr="00AB1B93" w:rsidRDefault="007C0D8D" w:rsidP="00AB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 августа 2024года</w:t>
            </w:r>
          </w:p>
        </w:tc>
        <w:tc>
          <w:tcPr>
            <w:tcW w:w="3108" w:type="dxa"/>
          </w:tcPr>
          <w:p w14:paraId="3A37CB31" w14:textId="77777777" w:rsidR="00AB1B93" w:rsidRPr="00AB1B93" w:rsidRDefault="00AB1B93" w:rsidP="00AB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69" w:type="dxa"/>
            <w:hideMark/>
          </w:tcPr>
          <w:p w14:paraId="097ADCCA" w14:textId="3644B89E" w:rsidR="00AB1B93" w:rsidRPr="00AB1B93" w:rsidRDefault="00AB1B93" w:rsidP="00AB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B1B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7C0D8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83-2</w:t>
            </w:r>
            <w:r w:rsidRPr="00AB1B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227CF49E" w14:textId="77777777" w:rsidR="00AB1B93" w:rsidRPr="00AB1B93" w:rsidRDefault="00AB1B93" w:rsidP="00AB1B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1B93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80B5CCF" w14:textId="7207B46A"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t>месте и времени передачи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</w:t>
      </w:r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1" w:name="_Hlk172816604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2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</w:t>
      </w:r>
      <w:r w:rsidR="007C0D8D">
        <w:rPr>
          <w:rFonts w:ascii="Times New Roman" w:eastAsia="Times New Roman" w:hAnsi="Times New Roman" w:cs="Times New Roman"/>
          <w:b/>
          <w:sz w:val="28"/>
          <w:lang w:eastAsia="ru-RU"/>
        </w:rPr>
        <w:t>С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7C0D8D">
        <w:rPr>
          <w:rFonts w:ascii="Times New Roman" w:eastAsia="Times New Roman" w:hAnsi="Times New Roman" w:cs="Times New Roman"/>
          <w:b/>
          <w:sz w:val="28"/>
          <w:lang w:eastAsia="ru-RU"/>
        </w:rPr>
        <w:t>Рыбацкое</w:t>
      </w:r>
      <w:r w:rsidR="00AB1B9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седьмого созыва</w:t>
      </w:r>
      <w:bookmarkEnd w:id="1"/>
      <w:bookmarkEnd w:id="2"/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t>, уничтожения избирательных бюллетеней</w:t>
      </w:r>
    </w:p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77DCC83" w14:textId="77777777" w:rsidR="007C0D8D" w:rsidRDefault="009934BF" w:rsidP="00CF6DAE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B1B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3" w:name="_Hlk172016458"/>
      <w:r w:rsidR="00AB1B93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0924CD2F" w14:textId="101B8FCA" w:rsidR="00CF6DAE" w:rsidRDefault="00AB1B93" w:rsidP="007C0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C67F5D4" w14:textId="77777777" w:rsidR="007C0D8D" w:rsidRDefault="007C0D8D" w:rsidP="007C0D8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E67D40" w14:textId="08D30906" w:rsidR="00A03BA9" w:rsidRDefault="00F07A7E" w:rsidP="00CF6DA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Осуществить передачу 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ерриториальной избирательной комиссии №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B1B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полиграфической организации </w:t>
      </w:r>
      <w:r w:rsid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Открытое акционерное общество «Подольская фабрика офсетной печати» (ОАО «ПФОП»)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изготовленных избирательных бюллетеней для голосования на выборах депутатов муниципального 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Рыбацкое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созыва, а также уничтожение лишних избирательных бюллетеней (при их выявлении) по адресу: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F6DAE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Санкт-Петербург, </w:t>
      </w:r>
      <w:r w:rsidR="00775F37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>вн. тер. г. муниципальный округ Московская застава, ул. Свеабо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75F37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ская, д. 10, лит. А, эт. 4, пом.6-Н</w:t>
      </w:r>
      <w:r w:rsidR="00CF6DAE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75F37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CF6DAE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75F37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CF6DAE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</w:t>
      </w:r>
      <w:r w:rsidR="00CF6DAE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«</w:t>
      </w:r>
      <w:r w:rsidR="00775F37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25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  <w:r w:rsidR="00CF6DAE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>» часов «</w:t>
      </w:r>
      <w:r w:rsidR="00775F37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CF6DAE" w:rsidRPr="00775F37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минут.</w:t>
      </w:r>
    </w:p>
    <w:bookmarkEnd w:id="3"/>
    <w:p w14:paraId="6C781384" w14:textId="56F96693" w:rsidR="00CF6DAE" w:rsidRDefault="004D3E1A" w:rsidP="00E7003F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Уведомить зарегистрированных кандидатов, избирательные объединения, выдвинувшие зарегистрированных кандидатов на выборах депутатов муниципального 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Рыбацкое</w:t>
      </w:r>
      <w:r w:rsidR="00AB1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 созыва, о месте и времени пе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редачи избирательных бюллетеней путем р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настоящего решения, на сайте 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ерриториальной избирательной комиссии №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B1B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5859F513" w14:textId="0CB793CC" w:rsidR="002538B1" w:rsidRPr="00B83FF5" w:rsidRDefault="00E7003F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настоящее решение на официальном сайте 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ерриториальной избирательной комиссии № </w:t>
      </w:r>
      <w:r w:rsidR="00AB1B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94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50B3EE8" w14:textId="6FA5CC51" w:rsidR="00EB61C5" w:rsidRDefault="00E7003F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B1B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B1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0D8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Левина М.Л</w:t>
      </w:r>
      <w:r w:rsidR="00AB1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8DE4C6" w14:textId="56424ED5"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p w14:paraId="48D712E7" w14:textId="7DFCF35E" w:rsidR="00AB1B93" w:rsidRDefault="00AB1B93" w:rsidP="00854A03">
      <w:pPr>
        <w:spacing w:after="0" w:line="240" w:lineRule="auto"/>
        <w:rPr>
          <w:rFonts w:ascii="Times New Roman" w:hAnsi="Times New Roman" w:cs="Times New Roman"/>
        </w:rPr>
      </w:pPr>
    </w:p>
    <w:p w14:paraId="6C1159FA" w14:textId="70B5BD56" w:rsidR="00AB1B93" w:rsidRDefault="00AB1B93" w:rsidP="00854A03">
      <w:pPr>
        <w:spacing w:after="0" w:line="240" w:lineRule="auto"/>
        <w:rPr>
          <w:rFonts w:ascii="Times New Roman" w:hAnsi="Times New Roman" w:cs="Times New Roman"/>
        </w:rPr>
      </w:pPr>
    </w:p>
    <w:p w14:paraId="072D6D47" w14:textId="74C5F8F5" w:rsidR="00AB1B93" w:rsidRDefault="00AB1B93" w:rsidP="00854A03">
      <w:pPr>
        <w:spacing w:after="0" w:line="240" w:lineRule="auto"/>
        <w:rPr>
          <w:rFonts w:ascii="Times New Roman" w:hAnsi="Times New Roman" w:cs="Times New Roman"/>
        </w:rPr>
      </w:pPr>
    </w:p>
    <w:p w14:paraId="3C041F84" w14:textId="227BF5B0" w:rsidR="00AB1B93" w:rsidRPr="00AB1B93" w:rsidRDefault="00AB1B93" w:rsidP="00AB1B93">
      <w:pPr>
        <w:tabs>
          <w:tab w:val="right" w:pos="9921"/>
        </w:tabs>
        <w:autoSpaceDE w:val="0"/>
        <w:autoSpaceDN w:val="0"/>
        <w:adjustRightInd w:val="0"/>
        <w:spacing w:after="160" w:line="254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1B93">
        <w:rPr>
          <w:rFonts w:ascii="Times New Roman" w:eastAsia="Times New Roman" w:hAnsi="Times New Roman" w:cs="Times New Roman"/>
          <w:sz w:val="28"/>
          <w:szCs w:val="28"/>
        </w:rPr>
        <w:t>Председатель территориальной</w:t>
      </w:r>
      <w:r w:rsidRPr="00AB1B93">
        <w:rPr>
          <w:rFonts w:ascii="Times New Roman" w:eastAsia="Times New Roman" w:hAnsi="Times New Roman" w:cs="Times New Roman"/>
          <w:sz w:val="28"/>
          <w:szCs w:val="28"/>
        </w:rPr>
        <w:br/>
        <w:t>избирательной комиссии №</w:t>
      </w:r>
      <w:r w:rsidRPr="00AB1B9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AB1B93">
        <w:rPr>
          <w:rFonts w:ascii="Times New Roman" w:eastAsia="Times New Roman" w:hAnsi="Times New Roman" w:cs="Times New Roman"/>
          <w:sz w:val="28"/>
          <w:szCs w:val="28"/>
        </w:rPr>
        <w:t>5</w:t>
      </w:r>
      <w:r w:rsidR="007C0D8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B1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0D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М.Л. Левин</w:t>
      </w:r>
    </w:p>
    <w:p w14:paraId="0539EC37" w14:textId="77777777" w:rsidR="00AB1B93" w:rsidRPr="00AB1B93" w:rsidRDefault="00AB1B93" w:rsidP="00AB1B93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B93">
        <w:rPr>
          <w:rFonts w:ascii="Times New Roman" w:eastAsia="Times New Roman" w:hAnsi="Times New Roman" w:cs="Times New Roman"/>
          <w:sz w:val="28"/>
          <w:szCs w:val="28"/>
        </w:rPr>
        <w:t xml:space="preserve">        Секретарь территориальной </w:t>
      </w:r>
    </w:p>
    <w:p w14:paraId="1A27A49E" w14:textId="22D9244E" w:rsidR="00AB1B93" w:rsidRPr="00AB1B93" w:rsidRDefault="00AB1B93" w:rsidP="00AB1B93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1B93">
        <w:rPr>
          <w:rFonts w:ascii="Times New Roman" w:eastAsia="Times New Roman" w:hAnsi="Times New Roman" w:cs="Times New Roman"/>
          <w:sz w:val="28"/>
          <w:szCs w:val="28"/>
        </w:rPr>
        <w:t xml:space="preserve">        избирательной комиссии №</w:t>
      </w:r>
      <w:r w:rsidRPr="00AB1B9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AB1B93">
        <w:rPr>
          <w:rFonts w:ascii="Times New Roman" w:eastAsia="Times New Roman" w:hAnsi="Times New Roman" w:cs="Times New Roman"/>
          <w:sz w:val="28"/>
          <w:szCs w:val="28"/>
        </w:rPr>
        <w:t>5</w:t>
      </w:r>
      <w:r w:rsidR="007C0D8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B1B9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</w:t>
      </w:r>
      <w:r w:rsidR="007C0D8D">
        <w:rPr>
          <w:rFonts w:ascii="Times New Roman" w:eastAsia="Times New Roman" w:hAnsi="Times New Roman" w:cs="Times New Roman"/>
          <w:sz w:val="28"/>
          <w:szCs w:val="28"/>
        </w:rPr>
        <w:t>В.Э. Антонова</w:t>
      </w:r>
      <w:r w:rsidRPr="00AB1B93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</w:t>
      </w:r>
    </w:p>
    <w:p w14:paraId="69ECC9BC" w14:textId="77777777" w:rsidR="00AB1B93" w:rsidRDefault="00AB1B93" w:rsidP="00854A03">
      <w:pPr>
        <w:spacing w:after="0" w:line="240" w:lineRule="auto"/>
        <w:rPr>
          <w:rFonts w:ascii="Times New Roman" w:hAnsi="Times New Roman" w:cs="Times New Roman"/>
        </w:rPr>
      </w:pPr>
    </w:p>
    <w:p w14:paraId="7BD7470C" w14:textId="7540C7AE" w:rsidR="0031483E" w:rsidRDefault="0031483E">
      <w:pPr>
        <w:rPr>
          <w:rFonts w:ascii="Times New Roman" w:hAnsi="Times New Roman" w:cs="Times New Roman"/>
        </w:rPr>
      </w:pPr>
    </w:p>
    <w:sectPr w:rsidR="0031483E" w:rsidSect="00AB1B93">
      <w:headerReference w:type="default" r:id="rId10"/>
      <w:headerReference w:type="first" r:id="rId11"/>
      <w:pgSz w:w="11906" w:h="16838"/>
      <w:pgMar w:top="1134" w:right="851" w:bottom="1134" w:left="11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26036" w14:textId="77777777" w:rsidR="00EC5CE0" w:rsidRDefault="00EC5CE0" w:rsidP="0019015A">
      <w:pPr>
        <w:spacing w:after="0" w:line="240" w:lineRule="auto"/>
      </w:pPr>
      <w:r>
        <w:separator/>
      </w:r>
    </w:p>
  </w:endnote>
  <w:endnote w:type="continuationSeparator" w:id="0">
    <w:p w14:paraId="23CB2A27" w14:textId="77777777" w:rsidR="00EC5CE0" w:rsidRDefault="00EC5CE0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6D9C3" w14:textId="77777777" w:rsidR="00EC5CE0" w:rsidRDefault="00EC5CE0" w:rsidP="0019015A">
      <w:pPr>
        <w:spacing w:after="0" w:line="240" w:lineRule="auto"/>
      </w:pPr>
      <w:r>
        <w:separator/>
      </w:r>
    </w:p>
  </w:footnote>
  <w:footnote w:type="continuationSeparator" w:id="0">
    <w:p w14:paraId="4D5D1C9D" w14:textId="77777777" w:rsidR="00EC5CE0" w:rsidRDefault="00EC5CE0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FE877" w14:textId="77777777" w:rsidR="00B471D8" w:rsidRDefault="00B471D8" w:rsidP="00B471D8">
    <w:pPr>
      <w:pStyle w:val="a4"/>
      <w:jc w:val="right"/>
    </w:pPr>
  </w:p>
  <w:p w14:paraId="738C99E3" w14:textId="77777777" w:rsidR="00B471D8" w:rsidRDefault="00B471D8" w:rsidP="00B471D8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0654543">
    <w:abstractNumId w:val="0"/>
  </w:num>
  <w:num w:numId="2" w16cid:durableId="1694645469">
    <w:abstractNumId w:val="1"/>
  </w:num>
  <w:num w:numId="3" w16cid:durableId="236862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6781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1A49"/>
    <w:rsid w:val="00004A05"/>
    <w:rsid w:val="00010FA7"/>
    <w:rsid w:val="00030E60"/>
    <w:rsid w:val="0003356F"/>
    <w:rsid w:val="00061635"/>
    <w:rsid w:val="00064602"/>
    <w:rsid w:val="000650F6"/>
    <w:rsid w:val="000C1EA5"/>
    <w:rsid w:val="000D168A"/>
    <w:rsid w:val="000D3A42"/>
    <w:rsid w:val="000E28DA"/>
    <w:rsid w:val="000E3381"/>
    <w:rsid w:val="00131CC1"/>
    <w:rsid w:val="0014258B"/>
    <w:rsid w:val="00157FCE"/>
    <w:rsid w:val="00167A41"/>
    <w:rsid w:val="00171886"/>
    <w:rsid w:val="00173CB4"/>
    <w:rsid w:val="00176C76"/>
    <w:rsid w:val="00184E5C"/>
    <w:rsid w:val="0019015A"/>
    <w:rsid w:val="001E1F0E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C3098"/>
    <w:rsid w:val="002C77D3"/>
    <w:rsid w:val="002E168D"/>
    <w:rsid w:val="0030128C"/>
    <w:rsid w:val="0030360B"/>
    <w:rsid w:val="0030362D"/>
    <w:rsid w:val="0031483E"/>
    <w:rsid w:val="0034530A"/>
    <w:rsid w:val="00360569"/>
    <w:rsid w:val="00375F13"/>
    <w:rsid w:val="00394852"/>
    <w:rsid w:val="003A31B0"/>
    <w:rsid w:val="003C38A4"/>
    <w:rsid w:val="003C78F2"/>
    <w:rsid w:val="003F06AA"/>
    <w:rsid w:val="0043197E"/>
    <w:rsid w:val="00492A1A"/>
    <w:rsid w:val="004A0041"/>
    <w:rsid w:val="004C2CE1"/>
    <w:rsid w:val="004D3E1A"/>
    <w:rsid w:val="004E0B6D"/>
    <w:rsid w:val="005231B9"/>
    <w:rsid w:val="00541138"/>
    <w:rsid w:val="00555051"/>
    <w:rsid w:val="00560AAF"/>
    <w:rsid w:val="00581561"/>
    <w:rsid w:val="005A58C3"/>
    <w:rsid w:val="005A766F"/>
    <w:rsid w:val="005A7D38"/>
    <w:rsid w:val="005B371F"/>
    <w:rsid w:val="005C18B9"/>
    <w:rsid w:val="005D4A68"/>
    <w:rsid w:val="005F715B"/>
    <w:rsid w:val="0060761F"/>
    <w:rsid w:val="0061792C"/>
    <w:rsid w:val="00662C6E"/>
    <w:rsid w:val="00671D22"/>
    <w:rsid w:val="00684C30"/>
    <w:rsid w:val="00690B89"/>
    <w:rsid w:val="00692625"/>
    <w:rsid w:val="006A635A"/>
    <w:rsid w:val="006A73CE"/>
    <w:rsid w:val="006B6F45"/>
    <w:rsid w:val="006D047A"/>
    <w:rsid w:val="006E2675"/>
    <w:rsid w:val="006E6F8D"/>
    <w:rsid w:val="007127E4"/>
    <w:rsid w:val="00717FB3"/>
    <w:rsid w:val="0072601D"/>
    <w:rsid w:val="00740AB1"/>
    <w:rsid w:val="00746491"/>
    <w:rsid w:val="007600F6"/>
    <w:rsid w:val="0076675A"/>
    <w:rsid w:val="00775F37"/>
    <w:rsid w:val="0078004C"/>
    <w:rsid w:val="007817A1"/>
    <w:rsid w:val="00781DBE"/>
    <w:rsid w:val="00781FBF"/>
    <w:rsid w:val="007C0D8D"/>
    <w:rsid w:val="007E7639"/>
    <w:rsid w:val="008149CE"/>
    <w:rsid w:val="00843444"/>
    <w:rsid w:val="0085289C"/>
    <w:rsid w:val="00854A03"/>
    <w:rsid w:val="00856841"/>
    <w:rsid w:val="00863D09"/>
    <w:rsid w:val="00867DB8"/>
    <w:rsid w:val="008848DC"/>
    <w:rsid w:val="008B1E29"/>
    <w:rsid w:val="008C0C6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4C75"/>
    <w:rsid w:val="009F5DBB"/>
    <w:rsid w:val="009F619A"/>
    <w:rsid w:val="00A01C51"/>
    <w:rsid w:val="00A0310E"/>
    <w:rsid w:val="00A03BA9"/>
    <w:rsid w:val="00A429DB"/>
    <w:rsid w:val="00A62598"/>
    <w:rsid w:val="00A71DCA"/>
    <w:rsid w:val="00A8423B"/>
    <w:rsid w:val="00A91F99"/>
    <w:rsid w:val="00AA7BD0"/>
    <w:rsid w:val="00AB1B93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83FF5"/>
    <w:rsid w:val="00B93237"/>
    <w:rsid w:val="00BA6393"/>
    <w:rsid w:val="00BB4E1B"/>
    <w:rsid w:val="00BC7609"/>
    <w:rsid w:val="00C04707"/>
    <w:rsid w:val="00C344E3"/>
    <w:rsid w:val="00C6214C"/>
    <w:rsid w:val="00CC1936"/>
    <w:rsid w:val="00CE0E77"/>
    <w:rsid w:val="00CE2357"/>
    <w:rsid w:val="00CF6DAE"/>
    <w:rsid w:val="00D01A65"/>
    <w:rsid w:val="00D04AD8"/>
    <w:rsid w:val="00D11A7C"/>
    <w:rsid w:val="00D11B14"/>
    <w:rsid w:val="00D1300A"/>
    <w:rsid w:val="00D22CFC"/>
    <w:rsid w:val="00D27D5C"/>
    <w:rsid w:val="00D625E8"/>
    <w:rsid w:val="00D66E2A"/>
    <w:rsid w:val="00D72A44"/>
    <w:rsid w:val="00DA6AB2"/>
    <w:rsid w:val="00DD1B44"/>
    <w:rsid w:val="00DE521D"/>
    <w:rsid w:val="00DF50BB"/>
    <w:rsid w:val="00E017FC"/>
    <w:rsid w:val="00E05511"/>
    <w:rsid w:val="00E23811"/>
    <w:rsid w:val="00E67A7B"/>
    <w:rsid w:val="00E7003F"/>
    <w:rsid w:val="00E71B2F"/>
    <w:rsid w:val="00E71FE0"/>
    <w:rsid w:val="00E75B2B"/>
    <w:rsid w:val="00E809BE"/>
    <w:rsid w:val="00E868E9"/>
    <w:rsid w:val="00E9515A"/>
    <w:rsid w:val="00EA7600"/>
    <w:rsid w:val="00EB3180"/>
    <w:rsid w:val="00EB61C5"/>
    <w:rsid w:val="00EC5CE0"/>
    <w:rsid w:val="00EE2D30"/>
    <w:rsid w:val="00EF7ABC"/>
    <w:rsid w:val="00F07A7E"/>
    <w:rsid w:val="00F22200"/>
    <w:rsid w:val="00F31716"/>
    <w:rsid w:val="00F33FBC"/>
    <w:rsid w:val="00F4469D"/>
    <w:rsid w:val="00F51109"/>
    <w:rsid w:val="00F65977"/>
    <w:rsid w:val="00F75079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D9D190DA-2BA5-4C96-8417-44A3F003E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2EB79-4DA2-4B45-A647-8FA42886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53 ТИК</cp:lastModifiedBy>
  <cp:revision>12</cp:revision>
  <cp:lastPrinted>2024-08-30T14:06:00Z</cp:lastPrinted>
  <dcterms:created xsi:type="dcterms:W3CDTF">2024-07-27T09:48:00Z</dcterms:created>
  <dcterms:modified xsi:type="dcterms:W3CDTF">2024-08-31T12:05:00Z</dcterms:modified>
</cp:coreProperties>
</file>